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Times New Roman Regular" w:hAnsi="Times New Roman Regular" w:eastAsia="宋体" w:cs="Times New Roman Regular"/>
          <w:color w:val="0070C0"/>
          <w:kern w:val="0"/>
          <w:sz w:val="28"/>
          <w:szCs w:val="28"/>
          <w:lang w:val="en-US" w:eastAsia="zh-CN" w:bidi="ar"/>
        </w:rPr>
      </w:pPr>
      <w:r>
        <w:rPr>
          <w:rFonts w:hint="default" w:ascii="Times New Roman Regular" w:hAnsi="Times New Roman Regular" w:eastAsia="宋体" w:cs="Times New Roman Regular"/>
          <w:color w:val="0070C0"/>
          <w:kern w:val="0"/>
          <w:sz w:val="28"/>
          <w:szCs w:val="28"/>
          <w:lang w:val="en-US" w:eastAsia="zh-CN" w:bidi="ar"/>
        </w:rPr>
        <w:t>Revenge Bedtime Procrastination——Intervention Experiment（Borrowed Time Experiment</w:t>
      </w:r>
      <w:r>
        <w:rPr>
          <w:rFonts w:hint="eastAsia" w:ascii="Times New Roman Regular" w:hAnsi="Times New Roman Regular" w:eastAsia="宋体" w:cs="Times New Roman Regular"/>
          <w:color w:val="0070C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Times New Roman Regular" w:hAnsi="Times New Roman Regular" w:eastAsia="宋体" w:cs="Times New Roman Regular"/>
          <w:color w:val="0070C0"/>
          <w:kern w:val="0"/>
          <w:sz w:val="28"/>
          <w:szCs w:val="28"/>
          <w:lang w:val="en-US" w:eastAsia="zh-CN" w:bidi="ar"/>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val="en-US" w:eastAsia="zh-CN"/>
        </w:rPr>
      </w:pPr>
      <w:r>
        <w:rPr>
          <w:rFonts w:hint="default" w:ascii="Times New Roman Regular" w:hAnsi="Times New Roman Regular" w:cs="Times New Roman Regular"/>
          <w:color w:val="0070C0"/>
          <w:sz w:val="24"/>
          <w:szCs w:val="24"/>
          <w:lang w:val="en-US"/>
        </w:rPr>
        <w:t>I</w:t>
      </w:r>
      <w:r>
        <w:rPr>
          <w:rFonts w:hint="default" w:ascii="Times New Roman Regular" w:hAnsi="Times New Roman Regular" w:cs="Times New Roman Regular"/>
          <w:color w:val="0070C0"/>
          <w:sz w:val="24"/>
          <w:szCs w:val="24"/>
          <w:lang w:val="en-US" w:eastAsia="zh-CN"/>
        </w:rPr>
        <w:t>ntroduction：</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1"/>
          <w:szCs w:val="21"/>
          <w:lang w:val="en-US" w:eastAsia="zh-CN"/>
        </w:rPr>
      </w:pPr>
      <w:r>
        <w:rPr>
          <w:rFonts w:hint="default" w:ascii="Times New Roman Regular" w:hAnsi="Times New Roman Regular" w:cs="Times New Roman Regular"/>
          <w:b w:val="0"/>
          <w:bCs w:val="0"/>
          <w:sz w:val="21"/>
          <w:szCs w:val="21"/>
          <w:lang w:val="en-US" w:eastAsia="zh-CN"/>
        </w:rPr>
        <w:t>Experimental objective</w:t>
      </w:r>
      <w:r>
        <w:rPr>
          <w:rFonts w:hint="default" w:ascii="Times New Roman Regular" w:hAnsi="Times New Roman Regular" w:cs="Times New Roman Regular"/>
          <w:b/>
          <w:bCs/>
          <w:sz w:val="21"/>
          <w:szCs w:val="21"/>
          <w:lang w:val="en-US" w:eastAsia="zh-CN"/>
        </w:rPr>
        <w:t>：</w:t>
      </w:r>
    </w:p>
    <w:p>
      <w:pPr>
        <w:keepNext w:val="0"/>
        <w:keepLines w:val="0"/>
        <w:widowControl/>
        <w:suppressLineNumbers w:val="0"/>
        <w:jc w:val="left"/>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pPr>
      <w:r>
        <w:rPr>
          <w:rFonts w:hint="default" w:ascii="Times New Roman Regular" w:hAnsi="Times New Roman Regular" w:eastAsia="宋体" w:cs="Times New Roman Regular"/>
          <w:kern w:val="0"/>
          <w:sz w:val="21"/>
          <w:szCs w:val="21"/>
          <w:lang w:val="en-US" w:eastAsia="zh-CN" w:bidi="ar"/>
        </w:rPr>
        <w:t>If the "compensation for staying up late" time is shifted from late at night to the daytime, will the same length of "controllable time" still bring satisfaction?</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It shifts intentional "me time" from late night hours to a designated daytime window, testing whether time control and emotional satisfaction can still be achieved without staying up late.</w:t>
      </w:r>
    </w:p>
    <w:p>
      <w:pPr>
        <w:keepNext w:val="0"/>
        <w:keepLines w:val="0"/>
        <w:widowControl/>
        <w:suppressLineNumbers w:val="0"/>
        <w:jc w:val="left"/>
      </w:pPr>
      <w:r>
        <w:rPr>
          <w:rFonts w:hint="default" w:ascii="Times New Roman Regular" w:hAnsi="Times New Roman Regular" w:cs="Times New Roman Regular"/>
          <w:sz w:val="21"/>
          <w:szCs w:val="21"/>
        </w:rPr>
        <w:t>The goal is not to eliminate late-night behavior entirely, but to increase</w:t>
      </w:r>
      <w:r>
        <w:rPr>
          <w:rFonts w:hint="eastAsia" w:ascii="Times New Roman Regular" w:hAnsi="Times New Roman Regular" w:cs="Times New Roman Regular"/>
          <w:sz w:val="21"/>
          <w:szCs w:val="21"/>
          <w:lang w:val="en-US" w:eastAsia="zh-CN"/>
        </w:rPr>
        <w:t xml:space="preserve"> </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awareness of personal behavioral patterns around sleep and autonomy.</w:t>
      </w:r>
    </w:p>
    <w:p>
      <w:pPr>
        <w:keepNext w:val="0"/>
        <w:keepLines w:val="0"/>
        <w:widowControl/>
        <w:suppressLineNumbers w:val="0"/>
        <w:jc w:val="left"/>
        <w:rPr>
          <w:rFonts w:hint="default" w:ascii="Times New Roman Regular" w:hAnsi="Times New Roman Regular" w:cs="Times New Roman Regular"/>
          <w:sz w:val="21"/>
          <w:szCs w:val="21"/>
          <w:lang w:eastAsia="zh-CN"/>
        </w:rPr>
      </w:pPr>
      <w:r>
        <w:rPr>
          <w:rFonts w:hint="eastAsia" w:asciiTheme="minorEastAsia" w:hAnsiTheme="minorEastAsia" w:eastAsiaTheme="minorEastAsia" w:cstheme="minorEastAsia"/>
          <w:kern w:val="0"/>
          <w:sz w:val="21"/>
          <w:szCs w:val="21"/>
          <w:lang w:val="en-US" w:eastAsia="zh-CN" w:bidi="ar"/>
        </w:rPr>
        <w:t>如果将“熬夜补偿”时间从深夜转移至白天，同样长度的“可控时间”是否仍然带来满足？</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它将有意识的“自我时间”从深夜转移到指定的白天窗口，测试在不熬夜的情况下是否仍然可以实现时间控制和情感满足。</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实验</w:t>
      </w:r>
      <w:r>
        <w:rPr>
          <w:rFonts w:hint="default" w:ascii="Times New Roman Regular" w:hAnsi="Times New Roman Regular" w:cs="Times New Roman Regular"/>
          <w:sz w:val="21"/>
          <w:szCs w:val="21"/>
          <w:lang w:eastAsia="zh-CN"/>
        </w:rPr>
        <w:t>目标不是完全消除深夜行为，而是提高人们对睡眠和自主行为模式的认识。</w:t>
      </w:r>
    </w:p>
    <w:p>
      <w:pPr>
        <w:keepNext w:val="0"/>
        <w:keepLines w:val="0"/>
        <w:widowControl/>
        <w:suppressLineNumbers w:val="0"/>
        <w:jc w:val="left"/>
        <w:rPr>
          <w:rFonts w:hint="default" w:ascii="Times New Roman Regular" w:hAnsi="Times New Roman Regular" w:cs="Times New Roman Regular"/>
          <w:sz w:val="21"/>
          <w:szCs w:val="21"/>
          <w:lang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eastAsia="zh-CN"/>
        </w:rPr>
      </w:pPr>
      <w:r>
        <w:rPr>
          <w:rFonts w:hint="default" w:ascii="Times New Roman Regular" w:hAnsi="Times New Roman Regular" w:eastAsia="PingFang SC" w:cs="Times New Roman Regular"/>
          <w:i w:val="0"/>
          <w:iCs w:val="0"/>
          <w:caps w:val="0"/>
          <w:color w:val="0070C0"/>
          <w:spacing w:val="0"/>
          <w:kern w:val="0"/>
          <w:sz w:val="28"/>
          <w:szCs w:val="28"/>
          <w:u w:val="none"/>
          <w:shd w:val="clear" w:fill="FFFFFF"/>
          <w:lang w:val="en-US" w:eastAsia="zh-CN" w:bidi="ar"/>
        </w:rPr>
        <w:t>Daily Schedule</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Step1</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Track your sleep and sense of control over your time记录你的睡眠和时间控制感</w:t>
      </w:r>
    </w:p>
    <w:p>
      <w:pPr>
        <w:keepNext w:val="0"/>
        <w:keepLines w:val="0"/>
        <w:widowControl/>
        <w:suppressLineNumbers w:val="0"/>
        <w:jc w:val="left"/>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Step2</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Fill out a brief reflection diary (morning and evening)填写一个简短的反思日记（早上和晚上</w:t>
      </w:r>
    </w:p>
    <w:p>
      <w:pPr>
        <w:keepNext w:val="0"/>
        <w:keepLines w:val="0"/>
        <w:widowControl/>
        <w:suppressLineNumbers w:val="0"/>
        <w:jc w:val="left"/>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Step3</w:t>
      </w:r>
      <w:r>
        <w:rPr>
          <w:rFonts w:hint="eastAsia" w:ascii="Times New Roman Regular" w:hAnsi="Times New Roman Regular" w:cs="Times New Roman Regular"/>
          <w:sz w:val="21"/>
          <w:szCs w:val="21"/>
          <w:lang w:val="en-US" w:eastAsia="zh-CN"/>
        </w:rPr>
        <w:t>——</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Each day, you will: Maintain a fixed sleep from 24:00 to 03:00. Use daytime slot (e.g., 14:00–16:00 or 16:00–18:00) to engage in any activity of your choice(Watching short videos/TV series/daydreaming and so on ,do the things you usually do when you stay up late)</w:t>
      </w:r>
      <w:r>
        <w:rPr>
          <w:rFonts w:hint="eastAsia"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 xml:space="preserve"> </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每天，你将：从24:00到03:00保持固定睡眠。利用白天时段（如14:00-16:00或16:00-18:00）从事任何你选择的活动（看短视频/电视剧/</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发呆</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等等，做你通常在熬夜时做的事情）</w:t>
      </w:r>
    </w:p>
    <w:p>
      <w:pPr>
        <w:keepNext w:val="0"/>
        <w:keepLines w:val="0"/>
        <w:pageBreakBefore w:val="0"/>
        <w:kinsoku/>
        <w:wordWrap/>
        <w:overflowPunct/>
        <w:topLinePunct w:val="0"/>
        <w:autoSpaceDE/>
        <w:autoSpaceDN/>
        <w:bidi w:val="0"/>
        <w:adjustRightInd/>
        <w:snapToGrid/>
        <w:textAlignment w:val="auto"/>
        <w:rPr>
          <w:rFonts w:hint="eastAsia"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rPr>
        <w:t>Step4</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Interviews after participating in the experiment</w:t>
      </w:r>
      <w:r>
        <w:rPr>
          <w:rFonts w:hint="eastAsia" w:ascii="Times New Roman Regular" w:hAnsi="Times New Roman Regular" w:cs="Times New Roman Regular"/>
          <w:sz w:val="21"/>
          <w:szCs w:val="21"/>
          <w:lang w:val="en-US" w:eastAsia="zh-CN"/>
        </w:rPr>
        <w:t>参与实验后采访</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lang w:val="en-US"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B0F0"/>
          <w:sz w:val="24"/>
          <w:szCs w:val="24"/>
        </w:rPr>
      </w:pPr>
      <w:r>
        <w:rPr>
          <w:rFonts w:hint="eastAsia" w:ascii="Times New Roman Regular" w:hAnsi="Times New Roman Regular" w:cs="Times New Roman Regular"/>
          <w:color w:val="00B0F0"/>
          <w:sz w:val="24"/>
          <w:szCs w:val="24"/>
          <w:lang w:val="en-US" w:eastAsia="zh-CN"/>
        </w:rPr>
        <w:t>1.</w:t>
      </w:r>
      <w:r>
        <w:rPr>
          <w:rFonts w:hint="default" w:ascii="Times New Roman Regular" w:hAnsi="Times New Roman Regular" w:cs="Times New Roman Regular"/>
          <w:color w:val="00B0F0"/>
          <w:sz w:val="24"/>
          <w:szCs w:val="24"/>
        </w:rPr>
        <w:t>Sleep &amp; Rhythm Tracker</w:t>
      </w:r>
    </w:p>
    <w:tbl>
      <w:tblPr>
        <w:tblStyle w:val="6"/>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706"/>
        <w:gridCol w:w="1710"/>
        <w:gridCol w:w="1704"/>
        <w:gridCol w:w="1589"/>
      </w:tblGrid>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Date</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Bedtime</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Wake</w:t>
            </w:r>
            <w:r>
              <w:rPr>
                <w:rFonts w:hint="default" w:ascii="Times New Roman Regular" w:hAnsi="Times New Roman Regular" w:cs="Times New Roman Regular"/>
                <w:sz w:val="21"/>
                <w:szCs w:val="21"/>
                <w:lang w:val="en-US" w:eastAsia="zh-CN"/>
              </w:rPr>
              <w:t>t</w:t>
            </w:r>
            <w:r>
              <w:rPr>
                <w:rFonts w:hint="default" w:ascii="Times New Roman Regular" w:hAnsi="Times New Roman Regular" w:cs="Times New Roman Regular"/>
                <w:sz w:val="21"/>
                <w:szCs w:val="21"/>
              </w:rPr>
              <w:t>ime</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Sleep Quality (1–10)</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Control Over Time (1–10)</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7.11</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12：30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9：30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6</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8</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7.12</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01：00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10：00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6</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bl>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b w:val="0"/>
          <w:bCs w:val="0"/>
          <w:color w:val="00B0F0"/>
          <w:sz w:val="24"/>
          <w:szCs w:val="24"/>
          <w:lang w:eastAsia="zh-CN"/>
        </w:rPr>
      </w:pPr>
      <w:r>
        <w:rPr>
          <w:rFonts w:hint="eastAsia" w:ascii="Times New Roman Regular" w:hAnsi="Times New Roman Regular" w:cs="Times New Roman Regular"/>
          <w:b w:val="0"/>
          <w:bCs w:val="0"/>
          <w:color w:val="00B0F0"/>
          <w:sz w:val="24"/>
          <w:szCs w:val="24"/>
          <w:lang w:val="en-US" w:eastAsia="zh-CN"/>
        </w:rPr>
        <w:t>2.</w:t>
      </w:r>
      <w:r>
        <w:rPr>
          <w:rFonts w:hint="default" w:ascii="Times New Roman Regular" w:hAnsi="Times New Roman Regular" w:cs="Times New Roman Regular"/>
          <w:b w:val="0"/>
          <w:bCs w:val="0"/>
          <w:color w:val="00B0F0"/>
          <w:sz w:val="24"/>
          <w:szCs w:val="24"/>
        </w:rPr>
        <w:t>Daily Reflection Diary</w:t>
      </w:r>
      <w:r>
        <w:rPr>
          <w:rFonts w:hint="default" w:ascii="Times New Roman Regular" w:hAnsi="Times New Roman Regular" w:cs="Times New Roman Regular"/>
          <w:b w:val="0"/>
          <w:bCs w:val="0"/>
          <w:color w:val="00B0F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rPr>
        <w:t xml:space="preserve">Bedtime </w:t>
      </w:r>
      <w:r>
        <w:rPr>
          <w:rFonts w:hint="default" w:ascii="Times New Roman Regular" w:hAnsi="Times New Roman Regular" w:cs="Times New Roman Regular"/>
          <w:b w:val="0"/>
          <w:bCs w:val="0"/>
          <w:sz w:val="21"/>
          <w:szCs w:val="21"/>
          <w:lang w:val="en-US"/>
        </w:rPr>
        <w:t>R</w:t>
      </w:r>
      <w:r>
        <w:rPr>
          <w:rFonts w:hint="default" w:ascii="Times New Roman Regular" w:hAnsi="Times New Roman Regular" w:cs="Times New Roman Regular"/>
          <w:b w:val="0"/>
          <w:bCs w:val="0"/>
          <w:sz w:val="21"/>
          <w:szCs w:val="21"/>
          <w:lang w:val="en-US" w:eastAsia="zh-CN"/>
        </w:rPr>
        <w:t>ecord</w:t>
      </w:r>
      <w:r>
        <w:rPr>
          <w:rFonts w:hint="eastAsia" w:ascii="Times New Roman Regular" w:hAnsi="Times New Roman Regular" w:cs="Times New Roman Regular"/>
          <w:b w:val="0"/>
          <w:bCs w:val="0"/>
          <w:sz w:val="21"/>
          <w:szCs w:val="21"/>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Which part of today feels the most "yours"?今天的哪一部分感觉最“属于你”？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11：00-17：00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Do you think you can control your time today?你觉得今天能控制自己的时间吗？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yes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eastAsiaTheme="minorEastAsia"/>
          <w:b w:val="0"/>
          <w:bCs w:val="0"/>
          <w:sz w:val="21"/>
          <w:szCs w:val="21"/>
        </w:rPr>
        <w:t>- What time do you go to bed? What were you doing at that time? Feeling: Satisfaction/Anxiety/freedom /?你几点入睡？你当时在做什么？感觉：满足 / 焦虑 / 自由 /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There is some anxiety. On days when I go to bed early, it may be a bit difficult to fall asleep. A day of going to bed early will lead to high expectations for the next day, and it will be accompanied by stress</w:t>
      </w:r>
      <w:r>
        <w:rPr>
          <w:rFonts w:hint="default" w:ascii="Times New Roman Regular" w:hAnsi="Times New Roman Regular" w:cs="Times New Roman Regular"/>
          <w:b w:val="0"/>
          <w:bCs w:val="0"/>
          <w:sz w:val="21"/>
          <w:szCs w:val="21"/>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eastAsiaTheme="minorEastAsia"/>
          <w:b w:val="0"/>
          <w:bCs w:val="0"/>
          <w:sz w:val="21"/>
          <w:szCs w:val="21"/>
          <w:lang w:eastAsia="zh-CN"/>
        </w:rPr>
      </w:pPr>
      <w:r>
        <w:rPr>
          <w:rFonts w:hint="default" w:ascii="Times New Roman Regular" w:hAnsi="Times New Roman Regular" w:cs="Times New Roman Regular" w:eastAsiaTheme="minorEastAsia"/>
          <w:b w:val="0"/>
          <w:bCs w:val="0"/>
          <w:sz w:val="21"/>
          <w:szCs w:val="21"/>
        </w:rPr>
        <w:t>Morning Record</w:t>
      </w:r>
      <w:r>
        <w:rPr>
          <w:rFonts w:hint="eastAsia" w:ascii="Times New Roman Regular" w:hAnsi="Times New Roman Regular" w:cs="Times New Roman Regular"/>
          <w:b w:val="0"/>
          <w:bCs w:val="0"/>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rPr>
        <w:t>- What time do you get up?</w:t>
      </w:r>
      <w:r>
        <w:rPr>
          <w:rFonts w:hint="default" w:ascii="Times New Roman Regular" w:hAnsi="Times New Roman Regular" w:cs="Times New Roman Regular"/>
          <w:b w:val="0"/>
          <w:bCs w:val="0"/>
          <w:sz w:val="21"/>
          <w:szCs w:val="21"/>
          <w:lang w:val="en-US" w:eastAsia="zh-CN"/>
        </w:rPr>
        <w:t>你几点起床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9：30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How did you feel when you woke up?</w:t>
      </w:r>
      <w:r>
        <w:rPr>
          <w:rFonts w:hint="default" w:ascii="Times New Roman Regular" w:hAnsi="Times New Roman Regular" w:cs="Times New Roman Regular"/>
          <w:b w:val="0"/>
          <w:bCs w:val="0"/>
          <w:sz w:val="21"/>
          <w:szCs w:val="21"/>
          <w:lang w:val="en-US" w:eastAsia="zh-CN"/>
        </w:rPr>
        <w:t>醒来时感觉如何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eastAsia="zh-CN"/>
        </w:rPr>
        <w:t xml:space="preserve">Getting up early makes </w:t>
      </w:r>
      <w:r>
        <w:rPr>
          <w:rFonts w:hint="eastAsia" w:ascii="Times New Roman Regular" w:hAnsi="Times New Roman Regular" w:cs="Times New Roman Regular"/>
          <w:b w:val="0"/>
          <w:bCs w:val="0"/>
          <w:sz w:val="21"/>
          <w:szCs w:val="21"/>
          <w:lang w:val="en-US" w:eastAsia="zh-CN"/>
        </w:rPr>
        <w:t xml:space="preserve">me </w:t>
      </w:r>
      <w:r>
        <w:rPr>
          <w:rFonts w:hint="default" w:ascii="Times New Roman Regular" w:hAnsi="Times New Roman Regular" w:cs="Times New Roman Regular"/>
          <w:b w:val="0"/>
          <w:bCs w:val="0"/>
          <w:sz w:val="21"/>
          <w:szCs w:val="21"/>
          <w:lang w:val="en-US" w:eastAsia="zh-CN"/>
        </w:rPr>
        <w:t>feel that there is a lot of time in a day. Although I feel sleepy, I am happy and will look forward to the new day.</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Are you deliberately delaying your bedtime? Why?你是故意拖延睡觉时间的吗？为什么?</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The first situation: I simply want to make up for the time and things I didn't control during the day</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rPr>
        <w:t>The second situation: If I go to bed early, I will have expectations and pressure, which will instead affect my sleep and lead to a delay in going to bed</w:t>
      </w:r>
      <w:r>
        <w:rPr>
          <w:rFonts w:hint="default" w:ascii="Times New Roman Regular" w:hAnsi="Times New Roman Regular" w:cs="Times New Roman Regular"/>
          <w:sz w:val="21"/>
          <w:szCs w:val="21"/>
          <w:lang w:val="en-US"/>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eastAsiaTheme="minorEastAsia"/>
          <w:color w:val="0070C0"/>
          <w:sz w:val="24"/>
          <w:szCs w:val="24"/>
          <w:lang w:eastAsia="zh-CN"/>
        </w:rPr>
      </w:pPr>
      <w:r>
        <w:rPr>
          <w:rFonts w:hint="eastAsia" w:ascii="Times New Roman Regular" w:hAnsi="Times New Roman Regular" w:cs="Times New Roman Regular"/>
          <w:color w:val="0070C0"/>
          <w:sz w:val="24"/>
          <w:szCs w:val="24"/>
          <w:lang w:val="en-US" w:eastAsia="zh-CN"/>
        </w:rPr>
        <w:t>3.</w:t>
      </w:r>
      <w:r>
        <w:rPr>
          <w:rFonts w:hint="default" w:ascii="Times New Roman Regular" w:hAnsi="Times New Roman Regular" w:cs="Times New Roman Regular"/>
          <w:color w:val="0070C0"/>
          <w:sz w:val="24"/>
          <w:szCs w:val="24"/>
        </w:rPr>
        <w:t>Post-Experiment Survey</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Have you gained a sense of satisfaction after this "controllable period of time"?</w:t>
      </w:r>
      <w:r>
        <w:rPr>
          <w:rFonts w:hint="default" w:ascii="Times New Roman Regular" w:hAnsi="Times New Roman Regular" w:cs="Times New Roman Regular" w:eastAsiaTheme="minorEastAsia"/>
          <w:b w:val="0"/>
          <w:bCs w:val="0"/>
          <w:sz w:val="21"/>
          <w:szCs w:val="21"/>
        </w:rPr>
        <w:t>这段“可控时间”后，你是否有获得满足感？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Yes, the day will be more fulfilling, and a strong sense of satisfaction will arise before going to sleep at night</w:t>
      </w:r>
      <w:r>
        <w:rPr>
          <w:rFonts w:hint="default" w:ascii="Times New Roman Regular" w:hAnsi="Times New Roman Regular" w:cs="Times New Roman Regular"/>
          <w:b w:val="0"/>
          <w:bCs w:val="0"/>
          <w:sz w:val="21"/>
          <w:szCs w:val="21"/>
          <w:lang w:val="en-US"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have the urge to keep delaying going to bed at night?</w:t>
      </w:r>
      <w:r>
        <w:rPr>
          <w:rFonts w:hint="default" w:ascii="Times New Roman Regular" w:hAnsi="Times New Roman Regular" w:cs="Times New Roman Regular" w:eastAsiaTheme="minorEastAsia"/>
          <w:b w:val="0"/>
          <w:bCs w:val="0"/>
          <w:sz w:val="21"/>
          <w:szCs w:val="21"/>
        </w:rPr>
        <w:t>你有想继续拖延晚上睡觉的冲动吗？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Most of the time, I don't want to delay falling asleep, but occasionally I still do</w:t>
      </w:r>
      <w:r>
        <w:rPr>
          <w:rFonts w:hint="default" w:ascii="Times New Roman Regular" w:hAnsi="Times New Roman Regular" w:cs="Times New Roman Regular"/>
          <w:b w:val="0"/>
          <w:bCs w:val="0"/>
          <w:sz w:val="21"/>
          <w:szCs w:val="21"/>
          <w:lang w:val="en-US"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think this way of "stealing time during the day" is more free or less boring than staying up late at night?</w:t>
      </w:r>
      <w:r>
        <w:rPr>
          <w:rFonts w:hint="default" w:ascii="Times New Roman Regular" w:hAnsi="Times New Roman Regular" w:cs="Times New Roman Regular" w:eastAsiaTheme="minorEastAsia"/>
          <w:b w:val="0"/>
          <w:bCs w:val="0"/>
          <w:sz w:val="21"/>
          <w:szCs w:val="21"/>
        </w:rPr>
        <w:t>你觉得这种“白天偷时间”的方式比深夜更自由还是更无趣？</w:t>
      </w:r>
    </w:p>
    <w:p>
      <w:pPr>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eastAsiaTheme="minorEastAsia"/>
          <w:b w:val="0"/>
          <w:bCs w:val="0"/>
          <w:sz w:val="21"/>
          <w:szCs w:val="21"/>
        </w:rPr>
        <w:t>It depends on what I do during the day. If I go out to play with my friends and do some entertainment, it will be more interesting. If it's work or study, it's definitely more interesting in the evening.</w:t>
      </w:r>
    </w:p>
    <w:p>
      <w:pPr>
        <w:rPr>
          <w:rFonts w:hint="default" w:asciiTheme="minorEastAsia" w:hAnsiTheme="minorEastAsia" w:eastAsiaTheme="minorEastAsia" w:cstheme="minorEastAsia"/>
          <w:b w:val="0"/>
          <w:bCs w:val="0"/>
          <w:sz w:val="21"/>
          <w:szCs w:val="21"/>
          <w:lang w:val="en-US" w:eastAsia="zh-CN"/>
        </w:rPr>
      </w:pPr>
    </w:p>
    <w:p>
      <w:pPr>
        <w:keepNext w:val="0"/>
        <w:keepLines w:val="0"/>
        <w:widowControl/>
        <w:suppressLineNumbers w:val="0"/>
        <w:jc w:val="left"/>
        <w:rPr>
          <w:rFonts w:hint="default" w:ascii="Times New Roman Regular" w:hAnsi="Times New Roman Regular" w:eastAsia="宋体" w:cs="Times New Roman Regular"/>
          <w:kern w:val="0"/>
          <w:sz w:val="21"/>
          <w:szCs w:val="21"/>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eastAsia" w:ascii="Times New Roman Regular" w:hAnsi="Times New Roman Regular" w:cs="Times New Roman Regular"/>
          <w:b/>
          <w:bCs/>
          <w:sz w:val="21"/>
          <w:szCs w:val="21"/>
          <w:lang w:val="en-US" w:eastAsia="zh-CN"/>
        </w:rPr>
        <w:t>：</w:t>
      </w:r>
    </w:p>
    <w:p>
      <w:pPr>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 xml:space="preserve">I conducted a 50-minute interview with this participant. We first communicated about </w:t>
      </w:r>
      <w:r>
        <w:rPr>
          <w:rFonts w:hint="eastAsia" w:ascii="Times New Roman Regular" w:hAnsi="Times New Roman Regular" w:cs="Times New Roman Regular"/>
          <w:lang w:val="en-US" w:eastAsia="zh-CN"/>
        </w:rPr>
        <w:t>her</w:t>
      </w:r>
      <w:r>
        <w:rPr>
          <w:rFonts w:hint="default" w:ascii="Times New Roman Regular" w:hAnsi="Times New Roman Regular" w:cs="Times New Roman Regular"/>
          <w:lang w:val="en-US" w:eastAsia="zh-CN"/>
        </w:rPr>
        <w:t xml:space="preserve"> intervention experiment, and the participants answered the interview questions.According to her description, after the experiment, she believed that the sleep transfer behavior had a positive impact on her and could to some extent alleviate her habit of </w:t>
      </w:r>
      <w:r>
        <w:rPr>
          <w:rFonts w:hint="default" w:ascii="Times New Roman Regular" w:hAnsi="Times New Roman Regular" w:eastAsia="宋体" w:cs="Times New Roman Regular"/>
          <w:color w:val="000000"/>
          <w:kern w:val="0"/>
          <w:sz w:val="21"/>
          <w:szCs w:val="21"/>
          <w:lang w:val="en-US" w:eastAsia="zh-CN" w:bidi="ar"/>
        </w:rPr>
        <w:t>Revenge Bedtime Procrastination</w:t>
      </w:r>
      <w:r>
        <w:rPr>
          <w:rFonts w:hint="default" w:ascii="Times New Roman Regular" w:hAnsi="Times New Roman Regular" w:cs="Times New Roman Regular"/>
          <w:lang w:val="en-US" w:eastAsia="zh-CN"/>
        </w:rPr>
        <w:t xml:space="preserve"> . In addition, during our communication, she mentioned the influence of social media on her behavior of </w:t>
      </w:r>
      <w:r>
        <w:rPr>
          <w:rFonts w:hint="default" w:ascii="Times New Roman Regular" w:hAnsi="Times New Roman Regular" w:eastAsia="宋体" w:cs="Times New Roman Regular"/>
          <w:color w:val="000000"/>
          <w:kern w:val="0"/>
          <w:sz w:val="21"/>
          <w:szCs w:val="21"/>
          <w:lang w:val="en-US" w:eastAsia="zh-CN" w:bidi="ar"/>
        </w:rPr>
        <w:t>Revenge Bedtime Procrastination</w:t>
      </w:r>
      <w:r>
        <w:rPr>
          <w:rFonts w:hint="default" w:ascii="Times New Roman Regular" w:hAnsi="Times New Roman Regular" w:cs="Times New Roman Regular"/>
          <w:lang w:val="en-US" w:eastAsia="zh-CN"/>
        </w:rPr>
        <w:t>. She believes that sometimes staying up late is passive and caused by the external environment. For instance, most people follow the "prime time" when Posting on social media, which is from 8 to 10 p.m. Many TV dramas and short videos are also updated during this period. So if she wants to interact with friends or watch TV series to relax, she can only do it at night, which unconsciously leads her to stay up late.</w:t>
      </w:r>
    </w:p>
    <w:p>
      <w:pPr>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 xml:space="preserve">After the interview, I began to pay attention to how social media affected the behavior of </w:t>
      </w:r>
      <w:r>
        <w:rPr>
          <w:rFonts w:hint="default" w:ascii="Times New Roman Regular" w:hAnsi="Times New Roman Regular" w:eastAsia="宋体" w:cs="Times New Roman Regular"/>
          <w:color w:val="000000"/>
          <w:kern w:val="0"/>
          <w:sz w:val="21"/>
          <w:szCs w:val="21"/>
          <w:lang w:val="en-US" w:eastAsia="zh-CN" w:bidi="ar"/>
        </w:rPr>
        <w:t>Revenge Bedtime Procrastination</w:t>
      </w:r>
      <w:r>
        <w:rPr>
          <w:rFonts w:hint="default" w:ascii="Times New Roman Regular" w:hAnsi="Times New Roman Regular" w:cs="Times New Roman Regular"/>
          <w:lang w:val="en-US" w:eastAsia="zh-CN"/>
        </w:rPr>
        <w:t>, which also drove my subsequent intervention plan.</w:t>
      </w:r>
    </w:p>
    <w:p>
      <w:pPr>
        <w:rPr>
          <w:rFonts w:hint="eastAsia" w:eastAsiaTheme="minorEastAsia"/>
          <w:lang w:val="en-US" w:eastAsia="zh-CN"/>
        </w:rPr>
      </w:pPr>
      <w:r>
        <w:rPr>
          <w:rFonts w:hint="eastAsia" w:eastAsiaTheme="minorEastAsia"/>
          <w:lang w:val="en-US" w:eastAsia="zh-CN"/>
        </w:rPr>
        <w:drawing>
          <wp:inline distT="0" distB="0" distL="114300" distR="114300">
            <wp:extent cx="2687320" cy="3535680"/>
            <wp:effectExtent l="0" t="0" r="5080" b="20320"/>
            <wp:docPr id="1" name="图片 1" descr="IMG_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093"/>
                    <pic:cNvPicPr>
                      <a:picLocks noChangeAspect="1"/>
                    </pic:cNvPicPr>
                  </pic:nvPicPr>
                  <pic:blipFill>
                    <a:blip r:embed="rId4"/>
                    <a:stretch>
                      <a:fillRect/>
                    </a:stretch>
                  </pic:blipFill>
                  <pic:spPr>
                    <a:xfrm>
                      <a:off x="0" y="0"/>
                      <a:ext cx="2687320" cy="3535680"/>
                    </a:xfrm>
                    <a:prstGeom prst="rect">
                      <a:avLst/>
                    </a:prstGeom>
                  </pic:spPr>
                </pic:pic>
              </a:graphicData>
            </a:graphic>
          </wp:inline>
        </w:drawing>
      </w:r>
      <w:bookmarkStart w:id="0" w:name="_GoBack"/>
      <w:r>
        <w:rPr>
          <w:rFonts w:hint="eastAsia" w:eastAsiaTheme="minorEastAsia"/>
          <w:lang w:val="en-US" w:eastAsia="zh-CN"/>
        </w:rPr>
        <w:drawing>
          <wp:inline distT="0" distB="0" distL="114300" distR="114300">
            <wp:extent cx="2713355" cy="1967230"/>
            <wp:effectExtent l="0" t="0" r="4445" b="13970"/>
            <wp:docPr id="3" name="图片 3" descr="IMG_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104"/>
                    <pic:cNvPicPr>
                      <a:picLocks noChangeAspect="1"/>
                    </pic:cNvPicPr>
                  </pic:nvPicPr>
                  <pic:blipFill>
                    <a:blip r:embed="rId5"/>
                    <a:stretch>
                      <a:fillRect/>
                    </a:stretch>
                  </pic:blipFill>
                  <pic:spPr>
                    <a:xfrm>
                      <a:off x="0" y="0"/>
                      <a:ext cx="2713355" cy="1967230"/>
                    </a:xfrm>
                    <a:prstGeom prst="rect">
                      <a:avLst/>
                    </a:prstGeom>
                  </pic:spPr>
                </pic:pic>
              </a:graphicData>
            </a:graphic>
          </wp:inline>
        </w:drawing>
      </w:r>
      <w:bookmarkEnd w:id="0"/>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CC86"/>
    <w:rsid w:val="0FFDFED0"/>
    <w:rsid w:val="57547424"/>
    <w:rsid w:val="7CEBCC66"/>
    <w:rsid w:val="7FE7CC86"/>
    <w:rsid w:val="7FFEC7AA"/>
    <w:rsid w:val="BB8698DC"/>
    <w:rsid w:val="BDBF2267"/>
    <w:rsid w:val="F53DA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1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2025-07-10T18:46:00Z</dcterms:created>
  <dc:creator>oyohdiyuvi</dc:creator>
  <cp:lastModifiedBy>oyohdiyuvi</cp:lastModifiedBy>
  <dcterms:modified xsi:type="dcterms:W3CDTF">2025-08-09T15:28:12Z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7F795A94B7E492F340C46F687B29FE38_41</vt:lpwstr>
  </property>
</Properties>
</file>